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1BF4C" w14:textId="3006ABE6" w:rsidR="00AA7297" w:rsidRDefault="00EB2D5F">
      <w:pPr>
        <w:spacing w:after="5" w:line="249" w:lineRule="auto"/>
        <w:jc w:val="center"/>
      </w:pPr>
      <w:r>
        <w:t xml:space="preserve">Minutes of the Board of Directors Meeting of Columbine East Homeowners Association, Inc. </w:t>
      </w:r>
    </w:p>
    <w:p w14:paraId="7BA4914F" w14:textId="77777777" w:rsidR="00AA7297" w:rsidRDefault="00EB2D5F">
      <w:pPr>
        <w:spacing w:after="5" w:line="249" w:lineRule="auto"/>
        <w:ind w:right="2167"/>
        <w:jc w:val="center"/>
      </w:pPr>
      <w:r>
        <w:t xml:space="preserve">Monday, May 20, 2025 </w:t>
      </w:r>
    </w:p>
    <w:p w14:paraId="73678792" w14:textId="77777777" w:rsidR="00AA7297" w:rsidRDefault="00EB2D5F">
      <w:pPr>
        <w:spacing w:line="259" w:lineRule="auto"/>
        <w:ind w:left="61" w:right="0" w:firstLine="0"/>
        <w:jc w:val="center"/>
      </w:pPr>
      <w:r>
        <w:t xml:space="preserve"> </w:t>
      </w:r>
    </w:p>
    <w:p w14:paraId="65C8E040" w14:textId="30489A1C" w:rsidR="00AA7297" w:rsidRDefault="00EB2D5F">
      <w:pPr>
        <w:ind w:left="-5" w:right="0"/>
      </w:pPr>
      <w:r>
        <w:rPr>
          <w:b/>
        </w:rPr>
        <w:t>Call to Order</w:t>
      </w:r>
      <w:r>
        <w:t xml:space="preserve"> – The Board of Directors held a meeting on Monday, May 20, </w:t>
      </w:r>
      <w:r w:rsidR="00790B56">
        <w:t>2025,</w:t>
      </w:r>
      <w:r>
        <w:t xml:space="preserve"> at 2702 Clover Ct, Montrose, Colorado. The meeting was called to order at 3:05 p.m. by LeAnna Spadafora </w:t>
      </w:r>
    </w:p>
    <w:p w14:paraId="664FECF6" w14:textId="77777777" w:rsidR="00AA7297" w:rsidRDefault="00EB2D5F">
      <w:pPr>
        <w:spacing w:line="259" w:lineRule="auto"/>
        <w:ind w:left="0" w:right="0" w:firstLine="0"/>
      </w:pPr>
      <w:r>
        <w:t xml:space="preserve"> </w:t>
      </w:r>
    </w:p>
    <w:p w14:paraId="234280EC" w14:textId="77777777" w:rsidR="00AA7297" w:rsidRDefault="00EB2D5F">
      <w:pPr>
        <w:ind w:left="-5" w:right="0"/>
      </w:pPr>
      <w:r>
        <w:rPr>
          <w:b/>
        </w:rPr>
        <w:t xml:space="preserve">Present – </w:t>
      </w:r>
      <w:r>
        <w:t xml:space="preserve">Bill Maddox, LeAnna Spadafora, Patty Amori, Julie Disher </w:t>
      </w:r>
    </w:p>
    <w:p w14:paraId="5A78CAB6" w14:textId="40E9F7C3" w:rsidR="009E1DB4" w:rsidRDefault="00EB2D5F" w:rsidP="009E1DB4">
      <w:pPr>
        <w:spacing w:line="259" w:lineRule="auto"/>
        <w:ind w:left="0" w:right="0" w:firstLine="0"/>
      </w:pPr>
      <w:r>
        <w:t xml:space="preserve"> </w:t>
      </w:r>
    </w:p>
    <w:p w14:paraId="65EFD47A" w14:textId="50E84226" w:rsidR="00AA7297" w:rsidRDefault="00EB2D5F">
      <w:pPr>
        <w:ind w:left="-5" w:right="0"/>
      </w:pPr>
      <w:r>
        <w:t xml:space="preserve">The Board discussed scheduling a meeting in late July to </w:t>
      </w:r>
      <w:r w:rsidR="009E1DB4">
        <w:t>prepare and adopt</w:t>
      </w:r>
      <w:r>
        <w:t xml:space="preserve"> the</w:t>
      </w:r>
      <w:r>
        <w:t xml:space="preserve"> proposed budget for 2026. The proposed budget will be</w:t>
      </w:r>
      <w:r w:rsidR="009E1DB4">
        <w:t xml:space="preserve"> mailed to the owners and approved at the annual </w:t>
      </w:r>
      <w:r>
        <w:t xml:space="preserve">meeting scheduled for mid-September. </w:t>
      </w:r>
      <w:bookmarkStart w:id="0" w:name="_GoBack"/>
      <w:bookmarkEnd w:id="0"/>
      <w:r>
        <w:t xml:space="preserve"> </w:t>
      </w:r>
      <w:r w:rsidRPr="009E1DB4">
        <w:t>A</w:t>
      </w:r>
      <w:r w:rsidR="004B4FAE">
        <w:t xml:space="preserve"> </w:t>
      </w:r>
      <w:r w:rsidRPr="009E1DB4">
        <w:t>reserve</w:t>
      </w:r>
      <w:r>
        <w:t xml:space="preserve"> study will also need to be prepared and </w:t>
      </w:r>
      <w:r w:rsidR="009E1DB4">
        <w:t>approved by the Board.</w:t>
      </w:r>
      <w:r>
        <w:t xml:space="preserve"> Julie noted that Bart has requested several</w:t>
      </w:r>
      <w:r>
        <w:t xml:space="preserve"> bids to replace the irrigation pit at their residence at 2801 Primrose Ct., which has become full again with the silt from the irrigation line at the end of their property. This cost </w:t>
      </w:r>
      <w:r w:rsidR="009E1DB4">
        <w:t>is budgeted in the 2025 budget.</w:t>
      </w:r>
      <w:r>
        <w:t xml:space="preserve"> </w:t>
      </w:r>
    </w:p>
    <w:p w14:paraId="3CB738BE" w14:textId="77777777" w:rsidR="00AA7297" w:rsidRDefault="00EB2D5F">
      <w:pPr>
        <w:spacing w:line="259" w:lineRule="auto"/>
        <w:ind w:left="0" w:right="0" w:firstLine="0"/>
      </w:pPr>
      <w:r>
        <w:t xml:space="preserve"> </w:t>
      </w:r>
    </w:p>
    <w:p w14:paraId="5C08A47E" w14:textId="77777777" w:rsidR="00AA7297" w:rsidRDefault="00EB2D5F">
      <w:pPr>
        <w:ind w:left="-5" w:right="0"/>
      </w:pPr>
      <w:r>
        <w:t>Patty noted that the HOA general liab</w:t>
      </w:r>
      <w:r>
        <w:t xml:space="preserve">ility insurance policy has been secured through State Farm. She has not yet received the policy but confirmed that the policy is in place. </w:t>
      </w:r>
    </w:p>
    <w:p w14:paraId="529B5CF3" w14:textId="77777777" w:rsidR="00AA7297" w:rsidRDefault="00EB2D5F">
      <w:pPr>
        <w:spacing w:line="259" w:lineRule="auto"/>
        <w:ind w:left="0" w:right="0" w:firstLine="0"/>
      </w:pPr>
      <w:r>
        <w:t xml:space="preserve"> </w:t>
      </w:r>
    </w:p>
    <w:p w14:paraId="2D49B4B0" w14:textId="77777777" w:rsidR="00AA7297" w:rsidRDefault="00EB2D5F">
      <w:pPr>
        <w:ind w:left="-5" w:right="0"/>
      </w:pPr>
      <w:r>
        <w:t>The Board discussed the recent garage sale, noting that although it seemed to be busy it may be better to coordina</w:t>
      </w:r>
      <w:r>
        <w:t xml:space="preserve">te dates with the Columbine Pointe HOA in 2027.    </w:t>
      </w:r>
    </w:p>
    <w:p w14:paraId="7FA598AE" w14:textId="77777777" w:rsidR="00AA7297" w:rsidRDefault="00EB2D5F">
      <w:pPr>
        <w:spacing w:line="259" w:lineRule="auto"/>
        <w:ind w:left="0" w:right="0" w:firstLine="0"/>
      </w:pPr>
      <w:r>
        <w:t xml:space="preserve"> </w:t>
      </w:r>
    </w:p>
    <w:p w14:paraId="0EDF35C3" w14:textId="77777777" w:rsidR="00AA7297" w:rsidRDefault="00EB2D5F">
      <w:pPr>
        <w:ind w:left="-5" w:right="0"/>
      </w:pPr>
      <w:r>
        <w:t>The Board discussed a complaint received from a homeowner related to compliance with property upkeep and abandoned vehicles. It appeared that there may be some unlicensed vehicles and other items of per</w:t>
      </w:r>
      <w:r>
        <w:t xml:space="preserve">sonal property being left outside. The Board reviewed the Covenants, Conditions and Restrictions related to #13, Abandoned Vehicles and Parking, noting that no abandoned vehicles shall be permitted on any lot. A vehicle shall be considered abandoned if it </w:t>
      </w:r>
      <w:r>
        <w:t>remains not operative for a period of thirty (30) days. The section also requires that personal property shall be stored within the dwelling, garage, other accessory building, or screened in such a way as to be out of the view of other lot owners. It was a</w:t>
      </w:r>
      <w:r>
        <w:t xml:space="preserve">greed to send a notice to the homeowner to remind them of this HOA rule. </w:t>
      </w:r>
    </w:p>
    <w:p w14:paraId="241E38B5" w14:textId="77777777" w:rsidR="00AA7297" w:rsidRDefault="00EB2D5F">
      <w:pPr>
        <w:spacing w:line="259" w:lineRule="auto"/>
        <w:ind w:left="0" w:right="0" w:firstLine="0"/>
      </w:pPr>
      <w:r>
        <w:t xml:space="preserve"> </w:t>
      </w:r>
    </w:p>
    <w:p w14:paraId="36723A71" w14:textId="77777777" w:rsidR="00AA7297" w:rsidRDefault="00EB2D5F">
      <w:pPr>
        <w:spacing w:line="259" w:lineRule="auto"/>
        <w:ind w:left="0" w:right="0" w:firstLine="0"/>
      </w:pPr>
      <w:r>
        <w:rPr>
          <w:b/>
          <w:u w:val="single" w:color="000000"/>
        </w:rPr>
        <w:t>Action:</w:t>
      </w:r>
      <w:r>
        <w:t xml:space="preserve"> A letter will be sent to the homeowner noting this section of the CC&amp;R’s. </w:t>
      </w:r>
    </w:p>
    <w:p w14:paraId="5738CDDA" w14:textId="77777777" w:rsidR="00AA7297" w:rsidRDefault="00EB2D5F">
      <w:pPr>
        <w:spacing w:line="259" w:lineRule="auto"/>
        <w:ind w:left="0" w:right="0" w:firstLine="0"/>
      </w:pPr>
      <w:r>
        <w:t xml:space="preserve"> </w:t>
      </w:r>
    </w:p>
    <w:p w14:paraId="393E0501" w14:textId="77777777" w:rsidR="00AA7297" w:rsidRDefault="00EB2D5F">
      <w:pPr>
        <w:ind w:left="-5" w:right="0"/>
      </w:pPr>
      <w:r>
        <w:rPr>
          <w:b/>
          <w:u w:val="single" w:color="000000"/>
        </w:rPr>
        <w:t>Website Transition:</w:t>
      </w:r>
      <w:r>
        <w:rPr>
          <w:b/>
        </w:rPr>
        <w:t xml:space="preserve">  </w:t>
      </w:r>
      <w:r>
        <w:t>Bill will be transitioning the upkeep of the HOA web site to Patty and LeA</w:t>
      </w:r>
      <w:r>
        <w:t xml:space="preserve">nna. He noted that the requirement for public information is three years. </w:t>
      </w:r>
    </w:p>
    <w:p w14:paraId="1B52C4EB" w14:textId="77777777" w:rsidR="00AA7297" w:rsidRDefault="00EB2D5F">
      <w:pPr>
        <w:spacing w:line="259" w:lineRule="auto"/>
        <w:ind w:left="0" w:right="0" w:firstLine="0"/>
      </w:pPr>
      <w:r>
        <w:t xml:space="preserve"> </w:t>
      </w:r>
    </w:p>
    <w:p w14:paraId="51591EC5" w14:textId="77777777" w:rsidR="00AA7297" w:rsidRDefault="00EB2D5F">
      <w:pPr>
        <w:ind w:left="-5" w:right="0"/>
      </w:pPr>
      <w:r>
        <w:rPr>
          <w:b/>
          <w:u w:val="single" w:color="000000"/>
        </w:rPr>
        <w:t>Action:</w:t>
      </w:r>
      <w:r>
        <w:t xml:space="preserve">  All documentation over the three-year requirement will be removed from the website. </w:t>
      </w:r>
    </w:p>
    <w:p w14:paraId="62FE5CA2" w14:textId="77777777" w:rsidR="00AA7297" w:rsidRDefault="00EB2D5F">
      <w:pPr>
        <w:spacing w:line="259" w:lineRule="auto"/>
        <w:ind w:left="0" w:right="0" w:firstLine="0"/>
      </w:pPr>
      <w:r>
        <w:t xml:space="preserve"> </w:t>
      </w:r>
    </w:p>
    <w:p w14:paraId="5334905C" w14:textId="5602278D" w:rsidR="00AA7297" w:rsidRDefault="00EB2D5F">
      <w:pPr>
        <w:ind w:left="-5" w:right="0"/>
      </w:pPr>
      <w:r>
        <w:t xml:space="preserve">Members of the Board noted that the irrigation system seems to be working </w:t>
      </w:r>
      <w:r w:rsidR="00790B56">
        <w:t>well,</w:t>
      </w:r>
      <w:r>
        <w:t xml:space="preserve"> and volunteers have been working hard to make sure the system is functioning properly. </w:t>
      </w:r>
    </w:p>
    <w:p w14:paraId="22930DA3" w14:textId="77777777" w:rsidR="00AA7297" w:rsidRDefault="00EB2D5F">
      <w:pPr>
        <w:spacing w:line="259" w:lineRule="auto"/>
        <w:ind w:left="0" w:right="0" w:firstLine="0"/>
      </w:pPr>
      <w:r>
        <w:t xml:space="preserve"> </w:t>
      </w:r>
    </w:p>
    <w:p w14:paraId="7E7EF57C" w14:textId="77777777" w:rsidR="00AA7297" w:rsidRDefault="00EB2D5F">
      <w:pPr>
        <w:ind w:left="-5" w:right="0"/>
      </w:pPr>
      <w:r>
        <w:t>The City of Montrose was notified that the Columbine East Park has not been maintained and a crew has been sent out to get the water started and begin park maintenan</w:t>
      </w:r>
      <w:r>
        <w:t xml:space="preserve">ce. </w:t>
      </w:r>
    </w:p>
    <w:p w14:paraId="679C9CFE" w14:textId="77777777" w:rsidR="00AA7297" w:rsidRDefault="00EB2D5F">
      <w:pPr>
        <w:spacing w:line="259" w:lineRule="auto"/>
        <w:ind w:left="0" w:right="0" w:firstLine="0"/>
      </w:pPr>
      <w:r>
        <w:t xml:space="preserve"> </w:t>
      </w:r>
    </w:p>
    <w:p w14:paraId="7E3F9B5B" w14:textId="77777777" w:rsidR="00AA7297" w:rsidRDefault="00EB2D5F">
      <w:pPr>
        <w:ind w:left="-5" w:right="0"/>
      </w:pPr>
      <w:r>
        <w:t xml:space="preserve">There being no further business, the meeting was adjourned at 4:15 p.m.   </w:t>
      </w:r>
    </w:p>
    <w:sectPr w:rsidR="00AA7297">
      <w:pgSz w:w="12240" w:h="15840"/>
      <w:pgMar w:top="1440" w:right="145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97"/>
    <w:rsid w:val="00404079"/>
    <w:rsid w:val="004B4FAE"/>
    <w:rsid w:val="005502D6"/>
    <w:rsid w:val="00790B56"/>
    <w:rsid w:val="009E1DB4"/>
    <w:rsid w:val="00AA7297"/>
    <w:rsid w:val="00EB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8" w:lineRule="auto"/>
      <w:ind w:left="2188" w:right="2068"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8" w:lineRule="auto"/>
      <w:ind w:left="2188" w:right="2068"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53634">
      <w:bodyDiv w:val="1"/>
      <w:marLeft w:val="0"/>
      <w:marRight w:val="0"/>
      <w:marTop w:val="0"/>
      <w:marBottom w:val="0"/>
      <w:divBdr>
        <w:top w:val="none" w:sz="0" w:space="0" w:color="auto"/>
        <w:left w:val="none" w:sz="0" w:space="0" w:color="auto"/>
        <w:bottom w:val="none" w:sz="0" w:space="0" w:color="auto"/>
        <w:right w:val="none" w:sz="0" w:space="0" w:color="auto"/>
      </w:divBdr>
    </w:div>
    <w:div w:id="1388720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4BFDC-0823-4F62-8BAF-81AC6926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Disher</dc:creator>
  <cp:lastModifiedBy>admin</cp:lastModifiedBy>
  <cp:revision>3</cp:revision>
  <dcterms:created xsi:type="dcterms:W3CDTF">2025-06-01T19:51:00Z</dcterms:created>
  <dcterms:modified xsi:type="dcterms:W3CDTF">2025-06-01T19:52:00Z</dcterms:modified>
</cp:coreProperties>
</file>